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06" w:rsidRPr="00BE1E4E" w:rsidRDefault="00BE1E4E" w:rsidP="00BE1E4E">
      <w:pPr>
        <w:jc w:val="center"/>
        <w:rPr>
          <w:sz w:val="44"/>
          <w:szCs w:val="44"/>
        </w:rPr>
      </w:pPr>
      <w:r>
        <w:rPr>
          <w:sz w:val="44"/>
          <w:szCs w:val="44"/>
        </w:rPr>
        <w:t>How to Determine Units for Traditional Schedule Schools</w:t>
      </w:r>
    </w:p>
    <w:p w:rsidR="00000000" w:rsidRPr="002D1135" w:rsidRDefault="00A02DE4" w:rsidP="00BE1E4E">
      <w:pPr>
        <w:rPr>
          <w:sz w:val="32"/>
          <w:szCs w:val="32"/>
        </w:rPr>
      </w:pPr>
      <w:r w:rsidRPr="002D1135">
        <w:rPr>
          <w:sz w:val="32"/>
          <w:szCs w:val="32"/>
          <w:highlight w:val="yellow"/>
        </w:rPr>
        <w:t>For Core:</w:t>
      </w:r>
    </w:p>
    <w:p w:rsidR="00000000" w:rsidRPr="009D7F06" w:rsidRDefault="00A02DE4" w:rsidP="00BE1E4E">
      <w:pPr>
        <w:numPr>
          <w:ilvl w:val="0"/>
          <w:numId w:val="1"/>
        </w:numPr>
      </w:pPr>
      <w:r w:rsidRPr="009D7F06">
        <w:t>Take the Total Enrollment # x 5 (5 represents the core subjects: Math, LA, SS, Sci &amp;</w:t>
      </w:r>
      <w:r w:rsidRPr="009D7F06">
        <w:t xml:space="preserve"> RD)  - This becomes your </w:t>
      </w:r>
      <w:r w:rsidRPr="009D7F06">
        <w:rPr>
          <w:b/>
          <w:bCs/>
        </w:rPr>
        <w:t>numerator</w:t>
      </w:r>
    </w:p>
    <w:p w:rsidR="00000000" w:rsidRPr="009D7F06" w:rsidRDefault="00A02DE4" w:rsidP="00BE1E4E">
      <w:pPr>
        <w:numPr>
          <w:ilvl w:val="0"/>
          <w:numId w:val="1"/>
        </w:numPr>
      </w:pPr>
      <w:r w:rsidRPr="009D7F06">
        <w:t>6 (which represents the number of period per teacher) X 21 (which is the number of students pe</w:t>
      </w:r>
      <w:r w:rsidRPr="009D7F06">
        <w:t xml:space="preserve">r section) – This becomes your </w:t>
      </w:r>
      <w:r w:rsidRPr="009D7F06">
        <w:rPr>
          <w:b/>
          <w:bCs/>
        </w:rPr>
        <w:t>Denominator</w:t>
      </w:r>
      <w:r w:rsidRPr="009D7F06">
        <w:t xml:space="preserve"> </w:t>
      </w:r>
    </w:p>
    <w:p w:rsidR="00BE1E4E" w:rsidRDefault="00BE1E4E" w:rsidP="00BE1E4E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Formula:</w:t>
      </w:r>
    </w:p>
    <w:p w:rsidR="00BE1E4E" w:rsidRPr="00BE1E4E" w:rsidRDefault="00BE1E4E" w:rsidP="00BE1E4E">
      <w:pPr>
        <w:ind w:left="360"/>
        <w:jc w:val="center"/>
        <w:rPr>
          <w:sz w:val="24"/>
          <w:szCs w:val="24"/>
        </w:rPr>
      </w:pPr>
      <w:r w:rsidRPr="00BE1E4E">
        <w:rPr>
          <w:sz w:val="24"/>
          <w:szCs w:val="24"/>
        </w:rPr>
        <w:t>(Enrollment X # of Core Classes / # of teaching periods X # of students per section)</w:t>
      </w:r>
    </w:p>
    <w:p w:rsidR="00000000" w:rsidRDefault="00A02DE4" w:rsidP="00BE1E4E">
      <w:pPr>
        <w:ind w:left="360"/>
        <w:jc w:val="center"/>
        <w:rPr>
          <w:sz w:val="24"/>
          <w:szCs w:val="24"/>
        </w:rPr>
      </w:pPr>
      <w:r w:rsidRPr="00BE1E4E">
        <w:rPr>
          <w:sz w:val="24"/>
          <w:szCs w:val="24"/>
        </w:rPr>
        <w:t>1100</w:t>
      </w:r>
      <w:r w:rsidR="00BE1E4E" w:rsidRPr="00BE1E4E">
        <w:rPr>
          <w:sz w:val="24"/>
          <w:szCs w:val="24"/>
        </w:rPr>
        <w:t xml:space="preserve"> students</w:t>
      </w:r>
      <w:r w:rsidRPr="00BE1E4E">
        <w:rPr>
          <w:sz w:val="24"/>
          <w:szCs w:val="24"/>
        </w:rPr>
        <w:t xml:space="preserve"> X 5</w:t>
      </w:r>
      <w:r w:rsidR="00BE1E4E" w:rsidRPr="00BE1E4E">
        <w:rPr>
          <w:sz w:val="24"/>
          <w:szCs w:val="24"/>
        </w:rPr>
        <w:t xml:space="preserve"> core courses</w:t>
      </w:r>
      <w:r w:rsidRPr="00BE1E4E">
        <w:rPr>
          <w:sz w:val="24"/>
          <w:szCs w:val="24"/>
        </w:rPr>
        <w:t xml:space="preserve"> / 6</w:t>
      </w:r>
      <w:r w:rsidR="00BE1E4E" w:rsidRPr="00BE1E4E">
        <w:rPr>
          <w:sz w:val="24"/>
          <w:szCs w:val="24"/>
        </w:rPr>
        <w:t xml:space="preserve"> periods</w:t>
      </w:r>
      <w:r w:rsidRPr="00BE1E4E">
        <w:rPr>
          <w:sz w:val="24"/>
          <w:szCs w:val="24"/>
        </w:rPr>
        <w:t xml:space="preserve"> X 21</w:t>
      </w:r>
      <w:r w:rsidR="00BE1E4E" w:rsidRPr="00BE1E4E">
        <w:rPr>
          <w:sz w:val="24"/>
          <w:szCs w:val="24"/>
        </w:rPr>
        <w:t xml:space="preserve"> students</w:t>
      </w:r>
      <w:r w:rsidRPr="00BE1E4E">
        <w:rPr>
          <w:sz w:val="24"/>
          <w:szCs w:val="24"/>
        </w:rPr>
        <w:t xml:space="preserve"> = Total</w:t>
      </w:r>
      <w:r w:rsidRPr="00BE1E4E">
        <w:rPr>
          <w:sz w:val="24"/>
          <w:szCs w:val="24"/>
        </w:rPr>
        <w:t xml:space="preserve"> Core Numbers</w:t>
      </w:r>
    </w:p>
    <w:p w:rsidR="00BE1E4E" w:rsidRDefault="00BE1E4E" w:rsidP="00BE1E4E">
      <w:pPr>
        <w:ind w:left="360"/>
        <w:jc w:val="center"/>
        <w:rPr>
          <w:sz w:val="24"/>
          <w:szCs w:val="24"/>
        </w:rPr>
      </w:pPr>
    </w:p>
    <w:p w:rsidR="00000000" w:rsidRPr="002D1135" w:rsidRDefault="00A02DE4" w:rsidP="00BE1E4E">
      <w:pPr>
        <w:rPr>
          <w:sz w:val="32"/>
          <w:szCs w:val="32"/>
        </w:rPr>
      </w:pPr>
      <w:r w:rsidRPr="002D1135">
        <w:rPr>
          <w:sz w:val="32"/>
          <w:szCs w:val="32"/>
          <w:highlight w:val="yellow"/>
        </w:rPr>
        <w:t>For Non-Core</w:t>
      </w:r>
      <w:r w:rsidR="00BE1E4E" w:rsidRPr="002D1135">
        <w:rPr>
          <w:sz w:val="32"/>
          <w:szCs w:val="32"/>
          <w:highlight w:val="yellow"/>
        </w:rPr>
        <w:t xml:space="preserve"> (Electives)</w:t>
      </w:r>
      <w:r w:rsidRPr="002D1135">
        <w:rPr>
          <w:sz w:val="32"/>
          <w:szCs w:val="32"/>
          <w:highlight w:val="yellow"/>
        </w:rPr>
        <w:t>:</w:t>
      </w:r>
    </w:p>
    <w:p w:rsidR="00000000" w:rsidRPr="009D7F06" w:rsidRDefault="00A02DE4" w:rsidP="00BE1E4E">
      <w:pPr>
        <w:numPr>
          <w:ilvl w:val="0"/>
          <w:numId w:val="1"/>
        </w:numPr>
      </w:pPr>
      <w:r w:rsidRPr="009D7F06">
        <w:t>Take the total enrollment # X 2 (which is the average number of electives per student)  - This becomes y</w:t>
      </w:r>
      <w:r w:rsidRPr="009D7F06">
        <w:t xml:space="preserve">our </w:t>
      </w:r>
      <w:r w:rsidRPr="009D7F06">
        <w:rPr>
          <w:b/>
          <w:bCs/>
        </w:rPr>
        <w:t>numerator</w:t>
      </w:r>
    </w:p>
    <w:p w:rsidR="00000000" w:rsidRPr="00BE1E4E" w:rsidRDefault="00A02DE4" w:rsidP="00BE1E4E">
      <w:pPr>
        <w:numPr>
          <w:ilvl w:val="0"/>
          <w:numId w:val="1"/>
        </w:numPr>
      </w:pPr>
      <w:r w:rsidRPr="009D7F06">
        <w:t>6 (which represents the number of period per teacher) X 30 (which is the number of students per section) – This beco</w:t>
      </w:r>
      <w:r w:rsidRPr="009D7F06">
        <w:t xml:space="preserve">mes your </w:t>
      </w:r>
      <w:r w:rsidRPr="009D7F06">
        <w:rPr>
          <w:b/>
          <w:bCs/>
        </w:rPr>
        <w:t>Denominator</w:t>
      </w:r>
    </w:p>
    <w:p w:rsidR="00BE1E4E" w:rsidRPr="00BE1E4E" w:rsidRDefault="00BE1E4E" w:rsidP="00BE1E4E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Formula:</w:t>
      </w:r>
    </w:p>
    <w:p w:rsidR="00BE1E4E" w:rsidRPr="00BE1E4E" w:rsidRDefault="00BE1E4E" w:rsidP="00BE1E4E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(Enrollment X # of Elective </w:t>
      </w:r>
      <w:r w:rsidRPr="00BE1E4E">
        <w:rPr>
          <w:sz w:val="24"/>
          <w:szCs w:val="24"/>
        </w:rPr>
        <w:t>Classes / # of teaching periods X # of students per section)</w:t>
      </w:r>
    </w:p>
    <w:p w:rsidR="00000000" w:rsidRDefault="00A02DE4" w:rsidP="00BE1E4E">
      <w:pPr>
        <w:ind w:left="720"/>
        <w:jc w:val="center"/>
      </w:pPr>
      <w:r w:rsidRPr="009D7F06">
        <w:t>1100</w:t>
      </w:r>
      <w:r w:rsidR="00BE1E4E">
        <w:t xml:space="preserve"> students</w:t>
      </w:r>
      <w:r w:rsidRPr="009D7F06">
        <w:t xml:space="preserve"> X 2</w:t>
      </w:r>
      <w:r w:rsidR="00BE1E4E">
        <w:t xml:space="preserve"> elective courses</w:t>
      </w:r>
      <w:r w:rsidRPr="009D7F06">
        <w:t xml:space="preserve"> / 6</w:t>
      </w:r>
      <w:r w:rsidR="00BE1E4E">
        <w:t xml:space="preserve"> periods </w:t>
      </w:r>
      <w:r w:rsidRPr="009D7F06">
        <w:t>X 21</w:t>
      </w:r>
      <w:r w:rsidR="00BE1E4E">
        <w:t xml:space="preserve"> students </w:t>
      </w:r>
      <w:r w:rsidRPr="009D7F06">
        <w:t>= Total Core Numbers</w:t>
      </w:r>
    </w:p>
    <w:p w:rsidR="00BE1E4E" w:rsidRDefault="00BE1E4E" w:rsidP="00BE1E4E"/>
    <w:p w:rsidR="00000000" w:rsidRPr="009D7F06" w:rsidRDefault="00A02DE4" w:rsidP="00BE1E4E">
      <w:r w:rsidRPr="009D7F06">
        <w:t>Add both</w:t>
      </w:r>
      <w:r w:rsidRPr="009D7F06">
        <w:t xml:space="preserve"> the CORE &amp; NON-CORE units together to get your final total of units (this number include ESOL and gifted).</w:t>
      </w:r>
    </w:p>
    <w:p w:rsidR="009D7F06" w:rsidRDefault="009D7F06"/>
    <w:p w:rsidR="00BE1E4E" w:rsidRDefault="00BE1E4E"/>
    <w:p w:rsidR="00BE1E4E" w:rsidRDefault="00BE1E4E"/>
    <w:p w:rsidR="00BE1E4E" w:rsidRDefault="00BE1E4E"/>
    <w:p w:rsidR="00BE1E4E" w:rsidRDefault="00BE1E4E"/>
    <w:p w:rsidR="00BE1E4E" w:rsidRDefault="00BE1E4E"/>
    <w:p w:rsidR="00BE1E4E" w:rsidRPr="00BE1E4E" w:rsidRDefault="00BE1E4E" w:rsidP="00BE1E4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How to Determine Units for </w:t>
      </w:r>
      <w:r>
        <w:rPr>
          <w:sz w:val="44"/>
          <w:szCs w:val="44"/>
        </w:rPr>
        <w:t>Title 1 Schools (Block)</w:t>
      </w:r>
    </w:p>
    <w:p w:rsidR="00BE1E4E" w:rsidRPr="002D1135" w:rsidRDefault="00BE1E4E" w:rsidP="00C9039D">
      <w:pPr>
        <w:spacing w:after="0" w:line="240" w:lineRule="auto"/>
        <w:rPr>
          <w:sz w:val="32"/>
          <w:szCs w:val="32"/>
        </w:rPr>
      </w:pPr>
      <w:r w:rsidRPr="002D1135">
        <w:rPr>
          <w:sz w:val="32"/>
          <w:szCs w:val="32"/>
          <w:highlight w:val="yellow"/>
        </w:rPr>
        <w:t>For Core:</w:t>
      </w:r>
    </w:p>
    <w:p w:rsidR="00BE1E4E" w:rsidRPr="009D7F06" w:rsidRDefault="00BE1E4E" w:rsidP="00C9039D">
      <w:pPr>
        <w:numPr>
          <w:ilvl w:val="0"/>
          <w:numId w:val="1"/>
        </w:numPr>
        <w:spacing w:after="0" w:line="240" w:lineRule="auto"/>
      </w:pPr>
      <w:r w:rsidRPr="009D7F06">
        <w:t xml:space="preserve">Take the Total Enrollment # x 5 (5 represents the core subjects: Math, LA, SS, Sci &amp; RD)  - This becomes your </w:t>
      </w:r>
      <w:r w:rsidRPr="009D7F06">
        <w:rPr>
          <w:b/>
          <w:bCs/>
        </w:rPr>
        <w:t>numerator</w:t>
      </w:r>
    </w:p>
    <w:p w:rsidR="00BE1E4E" w:rsidRPr="009D7F06" w:rsidRDefault="00BE1E4E" w:rsidP="00C9039D">
      <w:pPr>
        <w:numPr>
          <w:ilvl w:val="0"/>
          <w:numId w:val="1"/>
        </w:numPr>
        <w:spacing w:after="0" w:line="240" w:lineRule="auto"/>
      </w:pPr>
      <w:r w:rsidRPr="009D7F06">
        <w:t xml:space="preserve">6 (which represents the number of period per teacher) X 21 (which is the number of students per section) – This becomes your </w:t>
      </w:r>
      <w:r w:rsidRPr="009D7F06">
        <w:rPr>
          <w:b/>
          <w:bCs/>
        </w:rPr>
        <w:t>Denominator</w:t>
      </w:r>
      <w:r w:rsidRPr="009D7F06">
        <w:t xml:space="preserve"> </w:t>
      </w:r>
    </w:p>
    <w:p w:rsidR="00BE1E4E" w:rsidRDefault="00BE1E4E" w:rsidP="002D1135">
      <w:pPr>
        <w:spacing w:after="0" w:line="24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Formula:</w:t>
      </w:r>
    </w:p>
    <w:p w:rsidR="00BE1E4E" w:rsidRPr="00BE1E4E" w:rsidRDefault="00BE1E4E" w:rsidP="002D1135">
      <w:pPr>
        <w:spacing w:after="0" w:line="240" w:lineRule="auto"/>
        <w:ind w:left="360"/>
        <w:jc w:val="center"/>
        <w:rPr>
          <w:sz w:val="24"/>
          <w:szCs w:val="24"/>
        </w:rPr>
      </w:pPr>
      <w:r w:rsidRPr="00BE1E4E">
        <w:rPr>
          <w:sz w:val="24"/>
          <w:szCs w:val="24"/>
        </w:rPr>
        <w:t>(Enrollment X # of Core Classes / # of teaching periods X # of students per section)</w:t>
      </w:r>
    </w:p>
    <w:p w:rsidR="00BE1E4E" w:rsidRDefault="00BE1E4E" w:rsidP="002D1135">
      <w:pPr>
        <w:spacing w:after="0" w:line="240" w:lineRule="auto"/>
        <w:ind w:left="360"/>
        <w:jc w:val="center"/>
        <w:rPr>
          <w:sz w:val="24"/>
          <w:szCs w:val="24"/>
        </w:rPr>
      </w:pPr>
      <w:r w:rsidRPr="00BE1E4E">
        <w:rPr>
          <w:sz w:val="24"/>
          <w:szCs w:val="24"/>
        </w:rPr>
        <w:t>1100 students X 5 core courses / 6 periods X 21 students = Total Core Numbers</w:t>
      </w:r>
    </w:p>
    <w:p w:rsidR="00BE1E4E" w:rsidRDefault="00BE1E4E" w:rsidP="00BE1E4E">
      <w:pPr>
        <w:ind w:left="360"/>
        <w:jc w:val="center"/>
        <w:rPr>
          <w:sz w:val="24"/>
          <w:szCs w:val="24"/>
        </w:rPr>
      </w:pPr>
    </w:p>
    <w:p w:rsidR="00BE1E4E" w:rsidRPr="002D1135" w:rsidRDefault="00BE1E4E" w:rsidP="00C9039D">
      <w:pPr>
        <w:spacing w:after="0" w:line="240" w:lineRule="auto"/>
        <w:rPr>
          <w:sz w:val="32"/>
          <w:szCs w:val="32"/>
        </w:rPr>
      </w:pPr>
      <w:r w:rsidRPr="002D1135">
        <w:rPr>
          <w:sz w:val="32"/>
          <w:szCs w:val="32"/>
          <w:highlight w:val="yellow"/>
        </w:rPr>
        <w:t>For Non-Core</w:t>
      </w:r>
      <w:r w:rsidRPr="002D1135">
        <w:rPr>
          <w:sz w:val="32"/>
          <w:szCs w:val="32"/>
          <w:highlight w:val="yellow"/>
        </w:rPr>
        <w:t xml:space="preserve"> (Electives)</w:t>
      </w:r>
      <w:r w:rsidRPr="002D1135">
        <w:rPr>
          <w:sz w:val="32"/>
          <w:szCs w:val="32"/>
          <w:highlight w:val="yellow"/>
        </w:rPr>
        <w:t>:</w:t>
      </w:r>
    </w:p>
    <w:p w:rsidR="00BE1E4E" w:rsidRPr="009D7F06" w:rsidRDefault="00BE1E4E" w:rsidP="00C9039D">
      <w:pPr>
        <w:numPr>
          <w:ilvl w:val="0"/>
          <w:numId w:val="1"/>
        </w:numPr>
        <w:spacing w:after="0" w:line="240" w:lineRule="auto"/>
      </w:pPr>
      <w:r w:rsidRPr="009D7F06">
        <w:t xml:space="preserve">Take the total enrollment # X </w:t>
      </w:r>
      <w:r w:rsidRPr="00C9039D">
        <w:rPr>
          <w:b/>
          <w:highlight w:val="yellow"/>
          <w:u w:val="single"/>
        </w:rPr>
        <w:t>3</w:t>
      </w:r>
      <w:r w:rsidRPr="009D7F06">
        <w:t xml:space="preserve"> (which is the average number of electives per student)  - This becomes your </w:t>
      </w:r>
      <w:r w:rsidRPr="009D7F06">
        <w:rPr>
          <w:b/>
          <w:bCs/>
        </w:rPr>
        <w:t>numerator</w:t>
      </w:r>
    </w:p>
    <w:p w:rsidR="00BE1E4E" w:rsidRPr="00BE1E4E" w:rsidRDefault="00BE1E4E" w:rsidP="00C9039D">
      <w:pPr>
        <w:numPr>
          <w:ilvl w:val="0"/>
          <w:numId w:val="1"/>
        </w:numPr>
        <w:spacing w:after="0" w:line="240" w:lineRule="auto"/>
      </w:pPr>
      <w:r w:rsidRPr="009D7F06">
        <w:t xml:space="preserve">6 (which represents the number of period per teacher) X 30 (which is the number of students per section) – This becomes your </w:t>
      </w:r>
      <w:r w:rsidRPr="009D7F06">
        <w:rPr>
          <w:b/>
          <w:bCs/>
        </w:rPr>
        <w:t>Denominator</w:t>
      </w:r>
    </w:p>
    <w:p w:rsidR="00BE1E4E" w:rsidRPr="00BE1E4E" w:rsidRDefault="00BE1E4E" w:rsidP="002D1135">
      <w:pPr>
        <w:spacing w:after="0" w:line="240" w:lineRule="auto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Formula:</w:t>
      </w:r>
    </w:p>
    <w:p w:rsidR="00BE1E4E" w:rsidRPr="00BE1E4E" w:rsidRDefault="00BE1E4E" w:rsidP="002D1135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(Enrollment X # of Elective </w:t>
      </w:r>
      <w:r w:rsidRPr="00BE1E4E">
        <w:rPr>
          <w:sz w:val="24"/>
          <w:szCs w:val="24"/>
        </w:rPr>
        <w:t>Classes / # of teaching periods X # of students per section)</w:t>
      </w:r>
    </w:p>
    <w:p w:rsidR="00BE1E4E" w:rsidRDefault="00BE1E4E" w:rsidP="002D1135">
      <w:pPr>
        <w:spacing w:after="0" w:line="240" w:lineRule="auto"/>
        <w:ind w:left="720"/>
        <w:jc w:val="center"/>
      </w:pPr>
      <w:r w:rsidRPr="009D7F06">
        <w:t>1100</w:t>
      </w:r>
      <w:r>
        <w:t xml:space="preserve"> students</w:t>
      </w:r>
      <w:r w:rsidRPr="009D7F06">
        <w:t xml:space="preserve"> X </w:t>
      </w:r>
      <w:r w:rsidR="00C9039D" w:rsidRPr="00C9039D">
        <w:rPr>
          <w:b/>
          <w:highlight w:val="yellow"/>
          <w:u w:val="single"/>
        </w:rPr>
        <w:t>3</w:t>
      </w:r>
      <w:r w:rsidRPr="00C9039D">
        <w:rPr>
          <w:b/>
          <w:u w:val="single"/>
        </w:rPr>
        <w:t xml:space="preserve"> </w:t>
      </w:r>
      <w:r>
        <w:t>elective courses</w:t>
      </w:r>
      <w:r w:rsidRPr="009D7F06">
        <w:t xml:space="preserve"> / 6</w:t>
      </w:r>
      <w:r>
        <w:t xml:space="preserve"> periods </w:t>
      </w:r>
      <w:r w:rsidRPr="009D7F06">
        <w:t>X 21</w:t>
      </w:r>
      <w:r>
        <w:t xml:space="preserve"> students </w:t>
      </w:r>
      <w:r w:rsidRPr="009D7F06">
        <w:t>= Total Core Numbers</w:t>
      </w:r>
    </w:p>
    <w:p w:rsidR="002D1135" w:rsidRDefault="002D1135" w:rsidP="002D1135">
      <w:pPr>
        <w:spacing w:after="0" w:line="240" w:lineRule="auto"/>
      </w:pPr>
    </w:p>
    <w:p w:rsidR="00C9039D" w:rsidRDefault="00BE1E4E" w:rsidP="002D1135">
      <w:pPr>
        <w:spacing w:after="0" w:line="240" w:lineRule="auto"/>
      </w:pPr>
      <w:r w:rsidRPr="009D7F06">
        <w:t>Add both the CORE &amp; NON-CORE units together to get your final total of units (this number include ESOL and gifted).</w:t>
      </w:r>
    </w:p>
    <w:p w:rsidR="002D1135" w:rsidRDefault="002D1135" w:rsidP="002D1135">
      <w:pPr>
        <w:spacing w:after="0" w:line="240" w:lineRule="auto"/>
      </w:pPr>
    </w:p>
    <w:p w:rsidR="00C9039D" w:rsidRPr="00C9039D" w:rsidRDefault="00C9039D" w:rsidP="00C9039D">
      <w:pPr>
        <w:spacing w:after="0" w:line="240" w:lineRule="auto"/>
        <w:rPr>
          <w:b/>
          <w:u w:val="single"/>
        </w:rPr>
      </w:pPr>
      <w:r w:rsidRPr="00C9039D">
        <w:rPr>
          <w:b/>
          <w:u w:val="single"/>
        </w:rPr>
        <w:t>Additional Steps to Follow:</w:t>
      </w:r>
    </w:p>
    <w:p w:rsidR="00C9039D" w:rsidRDefault="00C9039D" w:rsidP="00C9039D">
      <w:pPr>
        <w:spacing w:after="0" w:line="240" w:lineRule="auto"/>
      </w:pPr>
      <w:r>
        <w:t>1.  Determine the total number of units from the formula used to calculate units on a Traditional Schedule</w:t>
      </w:r>
    </w:p>
    <w:p w:rsidR="00C9039D" w:rsidRDefault="00C9039D" w:rsidP="00C9039D">
      <w:pPr>
        <w:spacing w:after="0" w:line="240" w:lineRule="auto"/>
      </w:pPr>
      <w:r>
        <w:t>2.  Determine the total number of units from the formula used to calculate units on a BLOCK Schedule (keep in mind students on a block schedules gets 3 an additional course).</w:t>
      </w:r>
    </w:p>
    <w:p w:rsidR="00C9039D" w:rsidRDefault="00C9039D" w:rsidP="00C9039D">
      <w:pPr>
        <w:spacing w:after="0" w:line="240" w:lineRule="auto"/>
      </w:pPr>
      <w:r>
        <w:t>3.  Determine the difference between the 2 set of units (Block Units minus the Traditional Units.  This number will give you the total number of additional units needed to support a block schedule.</w:t>
      </w:r>
    </w:p>
    <w:p w:rsidR="00C9039D" w:rsidRPr="007C6FB2" w:rsidRDefault="00C9039D" w:rsidP="00C9039D">
      <w:pPr>
        <w:spacing w:after="0" w:line="240" w:lineRule="auto"/>
        <w:rPr>
          <w:b/>
          <w:u w:val="single"/>
        </w:rPr>
      </w:pPr>
      <w:r w:rsidRPr="007C6FB2">
        <w:rPr>
          <w:b/>
          <w:u w:val="single"/>
        </w:rPr>
        <w:t>General Notes:</w:t>
      </w:r>
    </w:p>
    <w:p w:rsidR="002D1135" w:rsidRDefault="00C9039D" w:rsidP="00C9039D">
      <w:pPr>
        <w:spacing w:after="0" w:line="240" w:lineRule="auto"/>
      </w:pPr>
      <w:r>
        <w:t>Once the additional units have been determine, the district pay for half of the additional units and the school pay for the remaining units using Title 1 funds.</w:t>
      </w:r>
    </w:p>
    <w:p w:rsidR="002D1135" w:rsidRDefault="002D1135" w:rsidP="002D1135">
      <w:pPr>
        <w:spacing w:after="0" w:line="240" w:lineRule="auto"/>
      </w:pPr>
      <w:bookmarkStart w:id="0" w:name="_GoBack"/>
      <w:bookmarkEnd w:id="0"/>
    </w:p>
    <w:p w:rsidR="00C9039D" w:rsidRDefault="00C9039D" w:rsidP="002D1135">
      <w:pPr>
        <w:spacing w:after="0" w:line="240" w:lineRule="auto"/>
      </w:pPr>
      <w:r>
        <w:t>Example:</w:t>
      </w:r>
    </w:p>
    <w:tbl>
      <w:tblPr>
        <w:tblW w:w="5968" w:type="pct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062"/>
        <w:gridCol w:w="674"/>
        <w:gridCol w:w="917"/>
        <w:gridCol w:w="917"/>
        <w:gridCol w:w="759"/>
        <w:gridCol w:w="1018"/>
        <w:gridCol w:w="1578"/>
        <w:gridCol w:w="991"/>
        <w:gridCol w:w="1170"/>
      </w:tblGrid>
      <w:tr w:rsidR="002D1135" w:rsidRPr="002D1135" w:rsidTr="002D1135">
        <w:trPr>
          <w:trHeight w:val="1530"/>
        </w:trPr>
        <w:tc>
          <w:tcPr>
            <w:tcW w:w="929" w:type="pct"/>
            <w:shd w:val="clear" w:color="auto" w:fill="auto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School Name</w:t>
            </w:r>
          </w:p>
        </w:tc>
        <w:tc>
          <w:tcPr>
            <w:tcW w:w="476" w:type="pct"/>
            <w:shd w:val="clear" w:color="000000" w:fill="FFFFFF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15-16 Target Changes as of 7-9-15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Core Units</w:t>
            </w:r>
          </w:p>
        </w:tc>
        <w:tc>
          <w:tcPr>
            <w:tcW w:w="411" w:type="pct"/>
            <w:shd w:val="clear" w:color="000000" w:fill="FFFF00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Elective Units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Magnet Elective Units</w:t>
            </w:r>
          </w:p>
        </w:tc>
        <w:tc>
          <w:tcPr>
            <w:tcW w:w="340" w:type="pct"/>
            <w:shd w:val="clear" w:color="000000" w:fill="92D050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15-16 # of Units based on 6 out of 8</w:t>
            </w:r>
          </w:p>
        </w:tc>
        <w:tc>
          <w:tcPr>
            <w:tcW w:w="456" w:type="pct"/>
            <w:shd w:val="clear" w:color="000000" w:fill="C5D9F1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Revised 15/16 units (district pay 1/2 of block schedule</w:t>
            </w:r>
          </w:p>
        </w:tc>
        <w:tc>
          <w:tcPr>
            <w:tcW w:w="707" w:type="pct"/>
            <w:shd w:val="clear" w:color="000000" w:fill="92D050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15-16 Units based on 6 out of 7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Different between model</w:t>
            </w:r>
          </w:p>
        </w:tc>
        <w:tc>
          <w:tcPr>
            <w:tcW w:w="524" w:type="pct"/>
            <w:shd w:val="clear" w:color="000000" w:fill="FFFFFF"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District to Pay</w:t>
            </w:r>
          </w:p>
        </w:tc>
      </w:tr>
      <w:tr w:rsidR="002D1135" w:rsidRPr="002D1135" w:rsidTr="002D1135">
        <w:trPr>
          <w:trHeight w:val="25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Azalea Middle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411" w:type="pct"/>
            <w:shd w:val="clear" w:color="000000" w:fill="FFFF00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000000" w:fill="92D050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58.38</w:t>
            </w:r>
          </w:p>
        </w:tc>
        <w:tc>
          <w:tcPr>
            <w:tcW w:w="456" w:type="pct"/>
            <w:shd w:val="clear" w:color="000000" w:fill="C5D9F1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55.38</w:t>
            </w:r>
          </w:p>
        </w:tc>
        <w:tc>
          <w:tcPr>
            <w:tcW w:w="707" w:type="pct"/>
            <w:shd w:val="clear" w:color="000000" w:fill="92D050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52.62</w:t>
            </w:r>
          </w:p>
        </w:tc>
        <w:tc>
          <w:tcPr>
            <w:tcW w:w="444" w:type="pct"/>
            <w:shd w:val="clear" w:color="000000" w:fill="FFFFFF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2D1135" w:rsidRPr="002D1135" w:rsidTr="002D1135">
        <w:trPr>
          <w:trHeight w:val="25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Bay Point Middle</w:t>
            </w:r>
          </w:p>
        </w:tc>
        <w:tc>
          <w:tcPr>
            <w:tcW w:w="476" w:type="pct"/>
            <w:shd w:val="clear" w:color="000000" w:fill="FFFFFF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411" w:type="pct"/>
            <w:shd w:val="clear" w:color="000000" w:fill="FFFF00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40" w:type="pct"/>
            <w:shd w:val="clear" w:color="000000" w:fill="92D050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51.05</w:t>
            </w:r>
          </w:p>
        </w:tc>
        <w:tc>
          <w:tcPr>
            <w:tcW w:w="456" w:type="pct"/>
            <w:shd w:val="clear" w:color="000000" w:fill="C5D9F1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48.55</w:t>
            </w:r>
          </w:p>
        </w:tc>
        <w:tc>
          <w:tcPr>
            <w:tcW w:w="707" w:type="pct"/>
            <w:shd w:val="clear" w:color="000000" w:fill="92D050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46.02</w:t>
            </w:r>
          </w:p>
        </w:tc>
        <w:tc>
          <w:tcPr>
            <w:tcW w:w="444" w:type="pct"/>
            <w:shd w:val="clear" w:color="000000" w:fill="FFFFFF"/>
            <w:noWrap/>
            <w:vAlign w:val="bottom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24" w:type="pct"/>
            <w:shd w:val="clear" w:color="000000" w:fill="FFFFFF"/>
            <w:noWrap/>
            <w:vAlign w:val="center"/>
            <w:hideMark/>
          </w:tcPr>
          <w:p w:rsidR="002D1135" w:rsidRPr="00C9039D" w:rsidRDefault="002D1135" w:rsidP="00C903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9039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</w:tbl>
    <w:p w:rsidR="00C9039D" w:rsidRDefault="00C9039D" w:rsidP="00C9039D">
      <w:pPr>
        <w:spacing w:after="0" w:line="240" w:lineRule="auto"/>
      </w:pPr>
    </w:p>
    <w:sectPr w:rsidR="00C903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35" w:rsidRDefault="002D1135" w:rsidP="002D1135">
      <w:pPr>
        <w:spacing w:after="0" w:line="240" w:lineRule="auto"/>
      </w:pPr>
      <w:r>
        <w:separator/>
      </w:r>
    </w:p>
  </w:endnote>
  <w:endnote w:type="continuationSeparator" w:id="0">
    <w:p w:rsidR="002D1135" w:rsidRDefault="002D1135" w:rsidP="002D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35" w:rsidRDefault="002D1135" w:rsidP="002D1135">
      <w:pPr>
        <w:spacing w:after="0" w:line="240" w:lineRule="auto"/>
      </w:pPr>
      <w:r>
        <w:separator/>
      </w:r>
    </w:p>
  </w:footnote>
  <w:footnote w:type="continuationSeparator" w:id="0">
    <w:p w:rsidR="002D1135" w:rsidRDefault="002D1135" w:rsidP="002D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35" w:rsidRPr="002D1135" w:rsidRDefault="002D1135" w:rsidP="002D1135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Department of Middle School Education</w:t>
    </w:r>
  </w:p>
  <w:p w:rsidR="002D1135" w:rsidRDefault="002D1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5263"/>
    <w:multiLevelType w:val="hybridMultilevel"/>
    <w:tmpl w:val="ADCC21E4"/>
    <w:lvl w:ilvl="0" w:tplc="A5E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61980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01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C1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2B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69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0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45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6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06"/>
    <w:rsid w:val="002D1135"/>
    <w:rsid w:val="0066718A"/>
    <w:rsid w:val="007C6FB2"/>
    <w:rsid w:val="009D7F06"/>
    <w:rsid w:val="00BE1E4E"/>
    <w:rsid w:val="00C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7AE78-0A18-4D1F-A6F3-CA0F747B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35"/>
  </w:style>
  <w:style w:type="paragraph" w:styleId="Footer">
    <w:name w:val="footer"/>
    <w:basedOn w:val="Normal"/>
    <w:link w:val="FooterChar"/>
    <w:uiPriority w:val="99"/>
    <w:unhideWhenUsed/>
    <w:rsid w:val="002D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2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3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4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0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5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Hinds Dywayne</dc:creator>
  <cp:keywords/>
  <dc:description/>
  <cp:lastModifiedBy>Hinds Dywayne</cp:lastModifiedBy>
  <cp:revision>3</cp:revision>
  <cp:lastPrinted>2016-01-24T21:13:00Z</cp:lastPrinted>
  <dcterms:created xsi:type="dcterms:W3CDTF">2016-01-24T21:12:00Z</dcterms:created>
  <dcterms:modified xsi:type="dcterms:W3CDTF">2016-01-24T22:30:00Z</dcterms:modified>
</cp:coreProperties>
</file>